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2" w:rsidRPr="00FF0EE2" w:rsidRDefault="00FF0EE2" w:rsidP="00FF0EE2">
      <w:pPr>
        <w:keepNext/>
        <w:keepLines/>
        <w:spacing w:after="0"/>
        <w:ind w:left="357" w:hanging="357"/>
        <w:jc w:val="center"/>
        <w:outlineLvl w:val="0"/>
        <w:rPr>
          <w:rFonts w:ascii="Calibri" w:eastAsia="Times New Roman" w:hAnsi="Calibri" w:cs="Arial"/>
          <w:b/>
          <w:szCs w:val="32"/>
          <w:lang w:eastAsia="pl-PL"/>
        </w:rPr>
      </w:pPr>
      <w:bookmarkStart w:id="0" w:name="_GoBack"/>
      <w:bookmarkEnd w:id="0"/>
      <w:r w:rsidRPr="00FF0EE2">
        <w:rPr>
          <w:rFonts w:ascii="Calibri" w:eastAsia="Times New Roman" w:hAnsi="Calibri" w:cs="Arial"/>
          <w:b/>
          <w:szCs w:val="32"/>
          <w:lang w:eastAsia="pl-PL"/>
        </w:rPr>
        <w:t xml:space="preserve">KLAUZULA INFORMACYJNA </w:t>
      </w:r>
    </w:p>
    <w:p w:rsidR="00FF0EE2" w:rsidRPr="00FF0EE2" w:rsidRDefault="00FF0EE2" w:rsidP="00FF0EE2">
      <w:pPr>
        <w:spacing w:after="0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</w:p>
    <w:p w:rsidR="00FF0EE2" w:rsidRPr="00FF0EE2" w:rsidRDefault="00FF0EE2" w:rsidP="00FF0EE2">
      <w:pPr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F0EE2">
        <w:rPr>
          <w:rFonts w:ascii="Calibri" w:eastAsia="Times New Roman" w:hAnsi="Calibri" w:cs="Calibri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:rsidR="00FF0EE2" w:rsidRPr="00FF0EE2" w:rsidRDefault="00FF0EE2" w:rsidP="00FF0EE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Calibri" w:eastAsia="SimSun" w:hAnsi="Calibri" w:cs="Calibri"/>
          <w:bCs/>
          <w:iCs/>
          <w:color w:val="000000"/>
          <w:lang w:eastAsia="ar-SA"/>
        </w:rPr>
      </w:pPr>
      <w:bookmarkStart w:id="10" w:name="_Hlk14182349"/>
      <w:r w:rsidRPr="00FF0EE2">
        <w:rPr>
          <w:rFonts w:ascii="Calibri" w:eastAsia="SimSun" w:hAnsi="Calibri" w:cs="Calibri"/>
          <w:bCs/>
          <w:iCs/>
          <w:color w:val="000000"/>
          <w:lang w:eastAsia="ar-SA"/>
        </w:rPr>
        <w:t xml:space="preserve">Administratorem Państwa danych osobowych jest </w:t>
      </w:r>
      <w:r>
        <w:rPr>
          <w:rFonts w:ascii="Calibri" w:eastAsia="SimSun" w:hAnsi="Calibri" w:cs="Calibri"/>
          <w:bCs/>
          <w:iCs/>
          <w:color w:val="000000"/>
          <w:lang w:eastAsia="ar-SA"/>
        </w:rPr>
        <w:t>Publiczne Przedszkole</w:t>
      </w:r>
      <w:r w:rsidRPr="00FF0EE2">
        <w:rPr>
          <w:rFonts w:ascii="Calibri" w:eastAsia="SimSun" w:hAnsi="Calibri" w:cs="Calibri"/>
          <w:bCs/>
          <w:iCs/>
          <w:color w:val="000000"/>
          <w:lang w:eastAsia="ar-SA"/>
        </w:rPr>
        <w:t xml:space="preserve"> w Łazach z siedzibą w Łazy 50, 32-765 Rzezawa, telefon kontaktowy: 14 685-15-41, adres poczty elektronicznej: </w:t>
      </w:r>
      <w:hyperlink r:id="rId6" w:history="1">
        <w:r w:rsidRPr="00FF0EE2">
          <w:rPr>
            <w:rFonts w:ascii="Calibri" w:eastAsia="SimSun" w:hAnsi="Calibri" w:cs="Calibri"/>
            <w:bCs/>
            <w:iCs/>
            <w:color w:val="CC9900"/>
            <w:u w:val="single"/>
            <w:lang w:eastAsia="ar-SA"/>
          </w:rPr>
          <w:t>poczta@psplazy.pl</w:t>
        </w:r>
      </w:hyperlink>
      <w:r w:rsidRPr="00FF0EE2">
        <w:rPr>
          <w:rFonts w:ascii="Calibri" w:eastAsia="SimSun" w:hAnsi="Calibri" w:cs="Calibri"/>
          <w:bCs/>
          <w:iCs/>
          <w:color w:val="000000"/>
          <w:lang w:eastAsia="ar-SA"/>
        </w:rPr>
        <w:t xml:space="preserve"> </w:t>
      </w:r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color w:val="000000"/>
          <w:lang w:eastAsia="pl-PL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FF0EE2">
        <w:rPr>
          <w:rFonts w:ascii="Calibri" w:eastAsia="Times New Roman" w:hAnsi="Calibri" w:cs="Calibri"/>
          <w:lang w:eastAsia="pl-PL"/>
        </w:rPr>
        <w:t>iod@valven.pl</w:t>
      </w:r>
      <w:r w:rsidRPr="00FF0EE2">
        <w:rPr>
          <w:rFonts w:ascii="Calibri" w:eastAsia="Times New Roman" w:hAnsi="Calibri" w:cs="Calibri"/>
          <w:color w:val="000000"/>
          <w:lang w:eastAsia="pl-PL"/>
        </w:rPr>
        <w:t xml:space="preserve"> lub pisemnie na adres siedziby Administratora danych, wskazany powyżej.</w:t>
      </w:r>
      <w:bookmarkEnd w:id="10"/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 Państwa dane osobowe przetwarzane będą na podstawie:</w:t>
      </w:r>
    </w:p>
    <w:p w:rsidR="00FF0EE2" w:rsidRPr="00FF0EE2" w:rsidRDefault="00FF0EE2" w:rsidP="00FF0EE2">
      <w:pPr>
        <w:spacing w:after="0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ab/>
        <w:t xml:space="preserve"> a) </w:t>
      </w:r>
      <w:r w:rsidRPr="00FF0EE2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FF0EE2">
        <w:rPr>
          <w:rFonts w:ascii="Calibri" w:eastAsia="Times New Roman" w:hAnsi="Calibri" w:cs="Calibri"/>
          <w:lang w:eastAsia="pl-PL"/>
        </w:rPr>
        <w:t xml:space="preserve"> 6 ust. 1 lit. c  RODO (prze</w:t>
      </w:r>
      <w:r w:rsidRPr="00FF0EE2">
        <w:rPr>
          <w:rFonts w:ascii="Calibri" w:eastAsia="Times New Roman" w:hAnsi="Calibri" w:cs="Century Schoolbook"/>
        </w:rPr>
        <w:t>twarzanie jest niezbędne do wypełnienia obowiązku prawnego ciążącego na administratorze) oraz</w:t>
      </w:r>
      <w:r w:rsidRPr="00FF0EE2">
        <w:rPr>
          <w:rFonts w:ascii="Calibri" w:eastAsia="Times New Roman" w:hAnsi="Calibri" w:cs="Calibri"/>
          <w:lang w:eastAsia="pl-PL"/>
        </w:rPr>
        <w:t xml:space="preserve"> art. 9 ust. 2 lit. g RODO (</w:t>
      </w:r>
      <w:r w:rsidRPr="00FF0EE2">
        <w:rPr>
          <w:rFonts w:ascii="Calibri" w:eastAsia="Times New Roman" w:hAnsi="Calibri" w:cs="Calibri"/>
          <w:lang w:eastAsia="zh-CN"/>
        </w:rPr>
        <w:t>w przypadk</w:t>
      </w:r>
      <w:r>
        <w:rPr>
          <w:rFonts w:ascii="Calibri" w:eastAsia="Times New Roman" w:hAnsi="Calibri" w:cs="Calibri"/>
          <w:lang w:eastAsia="zh-CN"/>
        </w:rPr>
        <w:t xml:space="preserve">u danych szczególnych kategorii </w:t>
      </w:r>
      <w:r w:rsidRPr="00FF0EE2">
        <w:rPr>
          <w:rFonts w:ascii="Calibri" w:eastAsia="Times New Roman" w:hAnsi="Calibri" w:cs="Calibri"/>
          <w:lang w:eastAsia="zh-CN"/>
        </w:rPr>
        <w:t>określonych w art. 9 ust. 1 RODO</w:t>
      </w:r>
      <w:r w:rsidRPr="00FF0EE2">
        <w:rPr>
          <w:rFonts w:ascii="Calibri" w:eastAsia="Times New Roman" w:hAnsi="Calibri" w:cs="Calibri"/>
          <w:u w:val="single"/>
          <w:lang w:eastAsia="zh-CN"/>
        </w:rPr>
        <w:t>)</w:t>
      </w:r>
      <w:r w:rsidRPr="00FF0EE2">
        <w:rPr>
          <w:rFonts w:ascii="Calibri" w:eastAsia="Times New Roman" w:hAnsi="Calibri" w:cs="Calibri"/>
          <w:lang w:eastAsia="pl-PL"/>
        </w:rPr>
        <w:t xml:space="preserve"> w zakresie realizowania zadań dydaktycznych, wychowawczych, opiekuńczych, innych zadań statutowych oraz zadań organizacyjnych </w:t>
      </w:r>
      <w:r>
        <w:rPr>
          <w:rFonts w:ascii="Calibri" w:eastAsia="Times New Roman" w:hAnsi="Calibri" w:cs="Calibri"/>
          <w:lang w:eastAsia="pl-PL"/>
        </w:rPr>
        <w:t>Przedszkola</w:t>
      </w:r>
      <w:r w:rsidRPr="00FF0EE2">
        <w:rPr>
          <w:rFonts w:ascii="Calibri" w:eastAsia="Times New Roman" w:hAnsi="Calibri" w:cs="Calibri"/>
          <w:lang w:eastAsia="pl-PL"/>
        </w:rPr>
        <w:t xml:space="preserve">, </w:t>
      </w:r>
      <w:r w:rsidRPr="00FF0EE2">
        <w:rPr>
          <w:rFonts w:ascii="Calibri" w:eastAsia="Times New Roman" w:hAnsi="Calibri" w:cs="Calibri"/>
          <w:lang w:eastAsia="zh-CN"/>
        </w:rPr>
        <w:t xml:space="preserve">udzielania pomocy </w:t>
      </w:r>
      <w:r w:rsidRPr="00FF0EE2">
        <w:rPr>
          <w:rFonts w:ascii="Calibri" w:eastAsia="Times New Roman" w:hAnsi="Calibri" w:cs="Calibri"/>
          <w:lang w:eastAsia="pl-PL"/>
        </w:rPr>
        <w:t xml:space="preserve">psychologiczno-pedagogicznej, prowadzenia dokumentacji kształcenia i wychowania </w:t>
      </w:r>
      <w:r w:rsidRPr="00FF0EE2">
        <w:rPr>
          <w:rFonts w:ascii="Calibri" w:eastAsia="Times New Roman" w:hAnsi="Calibri" w:cs="Times New Roman"/>
          <w:lang w:eastAsia="pl-PL"/>
        </w:rPr>
        <w:t xml:space="preserve">dzienników </w:t>
      </w:r>
      <w:r>
        <w:rPr>
          <w:rFonts w:ascii="Calibri" w:eastAsia="Times New Roman" w:hAnsi="Calibri" w:cs="Times New Roman"/>
          <w:lang w:eastAsia="pl-PL"/>
        </w:rPr>
        <w:t>zajęć</w:t>
      </w:r>
      <w:r w:rsidRPr="00FF0EE2">
        <w:rPr>
          <w:rFonts w:ascii="Calibri" w:eastAsia="Times New Roman" w:hAnsi="Calibri" w:cs="Times New Roman"/>
          <w:lang w:eastAsia="pl-PL"/>
        </w:rPr>
        <w:t xml:space="preserve"> oraz innej dokumentacji </w:t>
      </w:r>
      <w:r>
        <w:rPr>
          <w:rFonts w:ascii="Calibri" w:eastAsia="Times New Roman" w:hAnsi="Calibri" w:cs="Times New Roman"/>
          <w:lang w:eastAsia="pl-PL"/>
        </w:rPr>
        <w:t>przedszkolnej</w:t>
      </w:r>
      <w:r w:rsidRPr="00FF0EE2">
        <w:rPr>
          <w:rFonts w:ascii="Calibri" w:eastAsia="Times New Roman" w:hAnsi="Calibri" w:cs="Times New Roman"/>
          <w:lang w:eastAsia="pl-PL"/>
        </w:rPr>
        <w:t xml:space="preserve"> wymaganej przepisami prawa, przekazania </w:t>
      </w:r>
      <w:r w:rsidRPr="00FF0EE2">
        <w:rPr>
          <w:rFonts w:ascii="Calibri" w:eastAsia="SimSun" w:hAnsi="Calibri" w:cs="Calibri"/>
          <w:bCs/>
          <w:iCs/>
          <w:color w:val="000000"/>
          <w:lang w:eastAsia="ar-SA"/>
        </w:rPr>
        <w:t>istotnych  informacji o stanie zdrowia, stosowanej diecie i rozwoju psychofizycznym dziecka w związku  z  przepisami takimi jak:</w:t>
      </w:r>
    </w:p>
    <w:p w:rsidR="00FF0EE2" w:rsidRPr="00FF0EE2" w:rsidRDefault="00FF0EE2" w:rsidP="00FF0EE2">
      <w:pPr>
        <w:spacing w:after="0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  <w:t xml:space="preserve">     </w:t>
      </w:r>
      <w:r w:rsidRPr="00FF0EE2">
        <w:rPr>
          <w:rFonts w:ascii="Calibri" w:eastAsia="Times New Roman" w:hAnsi="Calibri" w:cs="Calibri"/>
          <w:lang w:eastAsia="zh-CN"/>
        </w:rPr>
        <w:t>- ustawa z dnia 14 grudn</w:t>
      </w:r>
      <w:r>
        <w:rPr>
          <w:rFonts w:ascii="Calibri" w:eastAsia="Times New Roman" w:hAnsi="Calibri" w:cs="Calibri"/>
          <w:lang w:eastAsia="zh-CN"/>
        </w:rPr>
        <w:t>ia 2016 r. Prawo oświatowe (Dz. U. z 2021 poz. 1082</w:t>
      </w:r>
      <w:r w:rsidRPr="00FF0EE2">
        <w:rPr>
          <w:rFonts w:ascii="Calibri" w:eastAsia="Times New Roman" w:hAnsi="Calibri" w:cs="Calibri"/>
          <w:lang w:eastAsia="zh-CN"/>
        </w:rPr>
        <w:t>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- ustawa z dnia 7 września 1991 r. o systemie oświaty (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t.j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Dz.U. z 2020 r. poz. 1327 z 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późn</w:t>
      </w:r>
      <w:proofErr w:type="spellEnd"/>
      <w:r w:rsidRPr="00FF0EE2">
        <w:rPr>
          <w:rFonts w:ascii="Calibri" w:eastAsia="Times New Roman" w:hAnsi="Calibri" w:cs="Calibri"/>
          <w:lang w:eastAsia="zh-CN"/>
        </w:rPr>
        <w:t>. zm.),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- ustawa z dnia 15 kwietnia 2011 r. o systemie informacji oświatowej (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t.j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Dz.U. z 2019 r.  poz. 1942 z 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</w:t>
      </w:r>
      <w:r w:rsidRPr="00FF0EE2">
        <w:rPr>
          <w:rFonts w:ascii="Calibri" w:eastAsia="Times New Roman" w:hAnsi="Calibri" w:cs="Calibri"/>
          <w:lang w:eastAsia="zh-CN"/>
        </w:rPr>
        <w:tab/>
        <w:t>późn.zm.),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- ustawa z dnia 27 października 2017 r. o finansowaniu zadań oświatowych (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t.j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Dz. U. z 2020 poz. 17 z  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późn</w:t>
      </w:r>
      <w:proofErr w:type="spellEnd"/>
      <w:r w:rsidRPr="00FF0EE2">
        <w:rPr>
          <w:rFonts w:ascii="Calibri" w:eastAsia="Times New Roman" w:hAnsi="Calibri" w:cs="Calibri"/>
          <w:lang w:eastAsia="zh-CN"/>
        </w:rPr>
        <w:t>. zm.),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- rozporządzenie Ministra Edukacji Narodowej z dnia 25 sierpnia 2017 roku w sprawie sposobu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FF0EE2">
        <w:rPr>
          <w:rFonts w:ascii="Calibri" w:eastAsia="Times New Roman" w:hAnsi="Calibri" w:cs="Calibri"/>
          <w:lang w:eastAsia="zh-CN"/>
        </w:rPr>
        <w:t xml:space="preserve">     prowadzenia przez publiczne przedszkola, szkoły i placówki dokumentacji przebiegu nauczania,      działalności wychowawczej i opiekuńczej oraz rodzajów tej dokumentacji (tj. Dz. U z 2017 r. poz. 1646),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   </w:t>
      </w:r>
      <w:r w:rsidRPr="00FF0EE2">
        <w:rPr>
          <w:rFonts w:ascii="Calibri" w:eastAsia="Times New Roman" w:hAnsi="Calibri" w:cs="Calibri"/>
          <w:lang w:eastAsia="zh-CN"/>
        </w:rPr>
        <w:t xml:space="preserve">-  rozporządzenie Ministra Edukacji Narodowej z dnia 9 sierpnia 2017 r. w sprawie zasad organizacji i   udzielania pomocy psychologiczno-pedagogicznej w publicznych przedszkolach, szkołach i placówkach (tj. Dz.U. 2020 r. poz. 1280 z 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późn</w:t>
      </w:r>
      <w:proofErr w:type="spellEnd"/>
      <w:r w:rsidRPr="00FF0EE2">
        <w:rPr>
          <w:rFonts w:ascii="Calibri" w:eastAsia="Times New Roman" w:hAnsi="Calibri" w:cs="Calibri"/>
          <w:lang w:eastAsia="zh-CN"/>
        </w:rPr>
        <w:t>. zm.),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Times New Roman" w:hAnsi="Calibri" w:cs="Calibri"/>
          <w:lang w:eastAsia="zh-CN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 - rozporządzenia do ww. ustaw,</w:t>
      </w:r>
    </w:p>
    <w:p w:rsidR="00FF0EE2" w:rsidRPr="00FF0EE2" w:rsidRDefault="00FF0EE2" w:rsidP="00FF0EE2">
      <w:pPr>
        <w:spacing w:after="0"/>
        <w:ind w:left="714" w:hanging="357"/>
        <w:contextualSpacing/>
        <w:jc w:val="both"/>
        <w:rPr>
          <w:rFonts w:ascii="Calibri" w:eastAsia="SimSun" w:hAnsi="Calibri" w:cs="Calibri"/>
          <w:bCs/>
          <w:iCs/>
          <w:color w:val="000000"/>
          <w:lang w:eastAsia="ar-SA"/>
        </w:rPr>
      </w:pPr>
      <w:r w:rsidRPr="00FF0EE2">
        <w:rPr>
          <w:rFonts w:ascii="Calibri" w:eastAsia="Times New Roman" w:hAnsi="Calibri" w:cs="Calibri"/>
          <w:lang w:eastAsia="zh-CN"/>
        </w:rPr>
        <w:t xml:space="preserve">     - Statut </w:t>
      </w:r>
      <w:r>
        <w:rPr>
          <w:rFonts w:ascii="Calibri" w:eastAsia="Times New Roman" w:hAnsi="Calibri" w:cs="Calibri"/>
          <w:lang w:eastAsia="zh-CN"/>
        </w:rPr>
        <w:t>Publicznego Przedszkola</w:t>
      </w:r>
      <w:r w:rsidRPr="00FF0EE2">
        <w:rPr>
          <w:rFonts w:ascii="Calibri" w:eastAsia="Times New Roman" w:hAnsi="Calibri" w:cs="Calibri"/>
          <w:lang w:eastAsia="zh-CN"/>
        </w:rPr>
        <w:t xml:space="preserve"> w Łazach,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color w:val="000000"/>
          <w:lang w:eastAsia="pl-PL"/>
        </w:rPr>
        <w:t xml:space="preserve">b) art. 6 ust. 1 lit. e RODO – w związku z wykonaniem zadania realizowanego w interesie publicznym lub </w:t>
      </w:r>
      <w:r w:rsidRPr="00FF0EE2">
        <w:rPr>
          <w:rFonts w:ascii="Calibri" w:eastAsia="Times New Roman" w:hAnsi="Calibri" w:cs="Calibri"/>
          <w:color w:val="000000"/>
          <w:lang w:eastAsia="pl-PL"/>
        </w:rPr>
        <w:tab/>
        <w:t xml:space="preserve">w ramach sprawowania władzy publicznej powierzonej Administratorowi m.in. w celu ochrony </w:t>
      </w:r>
      <w:r w:rsidRPr="00FF0EE2">
        <w:rPr>
          <w:rFonts w:ascii="Calibri" w:eastAsia="Times New Roman" w:hAnsi="Calibri" w:cs="Calibri"/>
          <w:color w:val="000000"/>
          <w:lang w:eastAsia="pl-PL"/>
        </w:rPr>
        <w:tab/>
        <w:t xml:space="preserve">mienia </w:t>
      </w:r>
      <w:r w:rsidRPr="00FF0EE2">
        <w:rPr>
          <w:rFonts w:ascii="Calibri" w:eastAsia="Times New Roman" w:hAnsi="Calibri" w:cs="Calibri"/>
          <w:color w:val="000000"/>
          <w:lang w:eastAsia="pl-PL"/>
        </w:rPr>
        <w:tab/>
        <w:t xml:space="preserve">i zapewnienia bezpieczeństwa na terenie monitorowanym, art. 108 a ustawy z dnia 14 grudnia 2016r. Prawo oświatowe </w:t>
      </w:r>
      <w:r w:rsidRPr="00FF0EE2">
        <w:rPr>
          <w:rFonts w:ascii="Calibri" w:eastAsia="Times New Roman" w:hAnsi="Calibri" w:cs="Times New Roman"/>
          <w:lang w:eastAsia="pl-PL"/>
        </w:rPr>
        <w:t>w związku z art. 68 ust. 1 pkt 6 – doprecyzowanie zasad realizacji zadania dyrektora szkoły (placówki) – zapewnianie bezpiecznych warunków zajęć i pracy, art. 7 ust. 2 pkt  6 ustawy z dnia 26 stycznia 1982 r. Karta Nauczyciela (</w:t>
      </w:r>
      <w:proofErr w:type="spellStart"/>
      <w:r w:rsidRPr="00FF0EE2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FF0EE2">
        <w:rPr>
          <w:rFonts w:ascii="Calibri" w:eastAsia="Times New Roman" w:hAnsi="Calibri" w:cs="Times New Roman"/>
          <w:lang w:eastAsia="pl-PL"/>
        </w:rPr>
        <w:t xml:space="preserve">. Dz.U.  z 2019 poz. 2215 z </w:t>
      </w:r>
      <w:proofErr w:type="spellStart"/>
      <w:r w:rsidRPr="00FF0EE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FF0EE2">
        <w:rPr>
          <w:rFonts w:ascii="Calibri" w:eastAsia="Times New Roman" w:hAnsi="Calibri" w:cs="Times New Roman"/>
          <w:lang w:eastAsia="pl-PL"/>
        </w:rPr>
        <w:t>. zm.),</w:t>
      </w:r>
      <w:r w:rsidRPr="00FF0EE2">
        <w:rPr>
          <w:rFonts w:ascii="Calibri" w:eastAsia="Times New Roman" w:hAnsi="Calibri" w:cs="Calibri"/>
          <w:lang w:eastAsia="pl-PL"/>
        </w:rPr>
        <w:t xml:space="preserve"> art. 9a. ust. 1 ustawy z dnia 8 marca 1990 r. o samorządzie gminnym (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t.j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. Dz. U. z 2020 poz. 713 z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późn</w:t>
      </w:r>
      <w:proofErr w:type="spellEnd"/>
      <w:r w:rsidRPr="00FF0EE2">
        <w:rPr>
          <w:rFonts w:ascii="Calibri" w:eastAsia="Times New Roman" w:hAnsi="Calibri" w:cs="Calibri"/>
          <w:lang w:eastAsia="pl-PL"/>
        </w:rPr>
        <w:t>. zm.)</w:t>
      </w:r>
      <w:r w:rsidRPr="00FF0EE2">
        <w:rPr>
          <w:rFonts w:ascii="Calibri" w:eastAsia="Times New Roman" w:hAnsi="Calibri" w:cs="Times New Roman"/>
          <w:lang w:eastAsia="pl-PL"/>
        </w:rPr>
        <w:t xml:space="preserve"> art. 15, art. 22 (2) ustawy z dnia 26 czerwca 1974 r. Kodeks Pracy (</w:t>
      </w:r>
      <w:proofErr w:type="spellStart"/>
      <w:r w:rsidRPr="00FF0EE2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FF0EE2">
        <w:rPr>
          <w:rFonts w:ascii="Calibri" w:eastAsia="Times New Roman" w:hAnsi="Calibri" w:cs="Times New Roman"/>
          <w:lang w:eastAsia="pl-PL"/>
        </w:rPr>
        <w:t xml:space="preserve">. Dz. U. z 2020 poz. 1320 z </w:t>
      </w:r>
      <w:proofErr w:type="spellStart"/>
      <w:r w:rsidRPr="00FF0EE2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FF0EE2">
        <w:rPr>
          <w:rFonts w:ascii="Calibri" w:eastAsia="Times New Roman" w:hAnsi="Calibri" w:cs="Times New Roman"/>
          <w:lang w:eastAsia="pl-PL"/>
        </w:rPr>
        <w:t>. zm.),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F0EE2">
        <w:rPr>
          <w:rFonts w:ascii="Calibri" w:eastAsia="Times New Roman" w:hAnsi="Calibri" w:cs="Times New Roman"/>
          <w:lang w:eastAsia="pl-PL"/>
        </w:rPr>
        <w:t xml:space="preserve">c) art. 6 ust. 1 lit. e RODO- w związku z wykonaniem zadania realizowanego w interesie publicznym lub w ramach sprawowania władzy publicznej powierzonej Administratorowi w zakresie umieszczania na </w:t>
      </w:r>
      <w:r w:rsidRPr="00FF0EE2">
        <w:rPr>
          <w:rFonts w:ascii="Calibri" w:eastAsia="Times New Roman" w:hAnsi="Calibri" w:cs="Times New Roman"/>
          <w:lang w:eastAsia="pl-PL"/>
        </w:rPr>
        <w:lastRenderedPageBreak/>
        <w:t xml:space="preserve">tablicach na terenie </w:t>
      </w:r>
      <w:r>
        <w:rPr>
          <w:rFonts w:ascii="Calibri" w:eastAsia="Times New Roman" w:hAnsi="Calibri" w:cs="Times New Roman"/>
          <w:lang w:eastAsia="pl-PL"/>
        </w:rPr>
        <w:t>przedszkola wchodzącego w skład Zespołu</w:t>
      </w:r>
      <w:r w:rsidRPr="00FF0EE2">
        <w:rPr>
          <w:rFonts w:ascii="Calibri" w:eastAsia="Times New Roman" w:hAnsi="Calibri" w:cs="Times New Roman"/>
          <w:lang w:eastAsia="pl-PL"/>
        </w:rPr>
        <w:t xml:space="preserve"> danych osobowych </w:t>
      </w:r>
      <w:r>
        <w:rPr>
          <w:rFonts w:ascii="Calibri" w:eastAsia="Times New Roman" w:hAnsi="Calibri" w:cs="Times New Roman"/>
          <w:lang w:eastAsia="pl-PL"/>
        </w:rPr>
        <w:t>dzieci</w:t>
      </w:r>
      <w:r w:rsidRPr="00FF0EE2">
        <w:rPr>
          <w:rFonts w:ascii="Calibri" w:eastAsia="Times New Roman" w:hAnsi="Calibri" w:cs="Times New Roman"/>
          <w:lang w:eastAsia="pl-PL"/>
        </w:rPr>
        <w:t xml:space="preserve"> w celu ich wyróżnienia za szczególne osiągnięcia, wywieszania  na tablicach szkoły prac artystycznych z podpisami zawierającymi imię i nazwisko osoby, która daną pracę wykonała, </w:t>
      </w:r>
      <w:r w:rsidRPr="00FF0EE2">
        <w:rPr>
          <w:rFonts w:ascii="Calibri" w:eastAsia="Times New Roman" w:hAnsi="Calibri" w:cs="Calibri"/>
          <w:lang w:eastAsia="zh-CN"/>
        </w:rPr>
        <w:t xml:space="preserve">organizowania i przeprowadzania konkursów </w:t>
      </w:r>
      <w:r>
        <w:rPr>
          <w:rFonts w:ascii="Calibri" w:eastAsia="Times New Roman" w:hAnsi="Calibri" w:cs="Calibri"/>
          <w:lang w:eastAsia="zh-CN"/>
        </w:rPr>
        <w:t>przedszkolnych</w:t>
      </w:r>
      <w:r w:rsidRPr="00FF0EE2">
        <w:rPr>
          <w:rFonts w:ascii="Calibri" w:eastAsia="Times New Roman" w:hAnsi="Calibri" w:cs="Calibri"/>
          <w:lang w:eastAsia="zh-CN"/>
        </w:rPr>
        <w:t>,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F0EE2">
        <w:rPr>
          <w:rFonts w:ascii="Calibri" w:eastAsia="Times New Roman" w:hAnsi="Calibri" w:cs="Times New Roman"/>
          <w:lang w:eastAsia="pl-PL"/>
        </w:rPr>
        <w:t xml:space="preserve">d) art. 6 ust. 1 lit. b RODO-  </w:t>
      </w:r>
      <w:r w:rsidRPr="00FF0EE2">
        <w:rPr>
          <w:rFonts w:ascii="Open Sans" w:eastAsia="Times New Roman" w:hAnsi="Open Sans" w:cs="Times New Roman"/>
          <w:color w:val="121416"/>
          <w:sz w:val="21"/>
          <w:szCs w:val="21"/>
          <w:shd w:val="clear" w:color="auto" w:fill="FFFFFF"/>
          <w:lang w:eastAsia="pl-PL"/>
        </w:rPr>
        <w:t xml:space="preserve">przetwarzanie jest niezbędne do wykonania umowy, której stroną jest osoba, której dane dotyczą, lub do podjęcia działań na żądanie osoby, której dane dotyczą, przed zawarciem </w:t>
      </w:r>
      <w:r w:rsidRPr="00FF0EE2">
        <w:rPr>
          <w:rFonts w:ascii="Open Sans" w:eastAsia="Times New Roman" w:hAnsi="Open Sans" w:cs="Times New Roman"/>
          <w:color w:val="121416"/>
          <w:sz w:val="21"/>
          <w:szCs w:val="21"/>
          <w:shd w:val="clear" w:color="auto" w:fill="FFFFFF"/>
          <w:lang w:eastAsia="pl-PL"/>
        </w:rPr>
        <w:tab/>
        <w:t xml:space="preserve">umowy, </w:t>
      </w:r>
      <w:r w:rsidRPr="00FF0EE2">
        <w:rPr>
          <w:rFonts w:ascii="Calibri" w:eastAsia="Times New Roman" w:hAnsi="Calibri" w:cs="Times New Roman"/>
          <w:lang w:eastAsia="pl-PL"/>
        </w:rPr>
        <w:t>w związku z realizacją umów zawartych z kontrahentami,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Times New Roman"/>
          <w:lang w:eastAsia="pl-PL"/>
        </w:rPr>
        <w:t>e)</w:t>
      </w:r>
      <w:r w:rsidRPr="00FF0EE2">
        <w:rPr>
          <w:rFonts w:ascii="Calibri" w:eastAsia="Times New Roman" w:hAnsi="Calibri" w:cs="Calibri"/>
          <w:lang w:eastAsia="pl-PL"/>
        </w:rPr>
        <w:t xml:space="preserve"> art. 6 ust. 1 lit. a RODO oraz/lub art. 9 ust. 2 lit. a RODO -w pozostałych przypadkach na podstawie udzielonej zgody na przetwarzanie danych w zakresie i w celach określonych w treści zgody.</w:t>
      </w:r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Odbiorcami Państwa danych osobowych będą podmioty, z którymi współpracuje Administrator tj.: </w:t>
      </w:r>
    </w:p>
    <w:p w:rsidR="00FF0EE2" w:rsidRPr="00FF0EE2" w:rsidRDefault="00FF0EE2" w:rsidP="00FF0EE2">
      <w:pPr>
        <w:spacing w:after="0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ab/>
        <w:t xml:space="preserve"> dostawcy systemów informatycznych takich jak: dostawca systemu informatycznego–e-dziennik                i e- sekretariat – z siedzibą we Wrocławiu przy ul. Wołowskiej 6, 51-116 Wrocław, a także  inne podmioty uprawnione na mocy odrębnych przepisów prawa., 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hostingodawca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i dostawca poczty elektronicznej –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hostingodawca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i dostawca poczty elektronicznej –Google LLC (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formerly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known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as Google Inc.), 1600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Amphitheatre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Parkway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Mountain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View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, California 94043 USA, szkolnastrona.pl z siedzibą ul. Warszawska 53, 42-202 Częstochowa, podmiot zapewniający asystę i wsparcie techniczne dla systemów informatycznych – SEO z siedzibą  w Warszawie przy ul. Kolska 12, 01-045 Warszawa, </w:t>
      </w:r>
      <w:proofErr w:type="spellStart"/>
      <w:r w:rsidRPr="00FF0EE2">
        <w:rPr>
          <w:rFonts w:ascii="Calibri" w:eastAsia="Times New Roman" w:hAnsi="Calibri" w:cs="Calibri"/>
          <w:lang w:eastAsia="pl-PL"/>
        </w:rPr>
        <w:t>hostingodawca</w:t>
      </w:r>
      <w:proofErr w:type="spellEnd"/>
      <w:r w:rsidRPr="00FF0EE2">
        <w:rPr>
          <w:rFonts w:ascii="Calibri" w:eastAsia="Times New Roman" w:hAnsi="Calibri" w:cs="Calibri"/>
          <w:lang w:eastAsia="pl-PL"/>
        </w:rPr>
        <w:t xml:space="preserve"> i dostawca usług biuletynu informacji publicznej –Województwo Małopolskie z siedzibą w Krakowie przy ul. Basztowa 22, 31-156 Kraków, adres korespondencyjny: ul. Racławicka 56, 30-017 Kraków, reprezentowany przez Zarząd Województwa Małopolskiego, w imieniu którego działa z upoważnienia Pan Jacek Barski z-ca dyrektora Departamentu Generalnego ds. Cyfryzacji – główny informatyk urzędu, podmiot wspierający szkołę  w zakresie obsługi administracyjnej, finansowo-księgowej, organizacyjnej – Gminny Zespół Obsługi Przedszkoli i Szkół w Rzezawie z siedzibą ul. Długa 21, 32-765 Rzezawa, podmiot serwisujący urządzenia systemu monitoringu oraz usługi dozoru i ochrony terenu, obiektu, mienia i osób – Józef Gryzik Krzeczów 412, 32-765 Rzezawa, </w:t>
      </w:r>
      <w:r w:rsidRPr="00FF0EE2">
        <w:rPr>
          <w:rFonts w:ascii="Calibri" w:eastAsia="Times New Roman" w:hAnsi="Calibri" w:cs="Times New Roman"/>
          <w:lang w:eastAsia="pl-PL"/>
        </w:rPr>
        <w:t xml:space="preserve">podmiot realizujący zadania w zakresie bhp - </w:t>
      </w:r>
      <w:r w:rsidRPr="00FF0EE2">
        <w:rPr>
          <w:rFonts w:ascii="Calibri" w:eastAsia="Times New Roman" w:hAnsi="Calibri" w:cs="Calibri"/>
          <w:color w:val="000000"/>
          <w:szCs w:val="24"/>
          <w:lang w:eastAsia="pl-PL"/>
        </w:rPr>
        <w:t xml:space="preserve">firma </w:t>
      </w:r>
      <w:proofErr w:type="spellStart"/>
      <w:r w:rsidRPr="00FF0EE2">
        <w:rPr>
          <w:rFonts w:ascii="Calibri" w:eastAsia="Times New Roman" w:hAnsi="Calibri" w:cs="Calibri"/>
          <w:color w:val="000000"/>
          <w:szCs w:val="24"/>
          <w:lang w:eastAsia="pl-PL"/>
        </w:rPr>
        <w:t>Timcar</w:t>
      </w:r>
      <w:proofErr w:type="spellEnd"/>
      <w:r w:rsidRPr="00FF0EE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Monika Wątroba z siedzibą w Rzezawie </w:t>
      </w:r>
      <w:proofErr w:type="spellStart"/>
      <w:r w:rsidRPr="00FF0EE2">
        <w:rPr>
          <w:rFonts w:ascii="Calibri" w:eastAsia="Times New Roman" w:hAnsi="Calibri" w:cs="Calibri"/>
          <w:color w:val="000000"/>
          <w:szCs w:val="24"/>
          <w:lang w:eastAsia="pl-PL"/>
        </w:rPr>
        <w:t>ul.Gaj</w:t>
      </w:r>
      <w:proofErr w:type="spellEnd"/>
      <w:r w:rsidRPr="00FF0EE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18, 32-765 Rzezawa, </w:t>
      </w:r>
      <w:r w:rsidRPr="00FF0EE2">
        <w:rPr>
          <w:rFonts w:ascii="Calibri" w:eastAsia="Times New Roman" w:hAnsi="Calibri" w:cs="Calibri"/>
          <w:lang w:eastAsia="pl-PL"/>
        </w:rPr>
        <w:t>a także organ prowadzący- Urząd Gminy Rzezawa z siedzibą ul. Długa 21, 32-765 Rzezawa, inne szkoły oraz placówki oświaty, uczelnie współpracujące oraz inne podmioty uprawnione do tego na mocy odrębnych przepisów prawa.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W sytuacji, gdy Pani/ Pana  dziecko będzie uczestniczyło w wycieczkach odbiorcami Państwa danych  i Państwa dziecka będą firmy ubezpieczające uczestników podczas wycieczek zagranicznych, biura podróży, firmy transportowe, firmy świadczące usługi noclegowe.</w:t>
      </w:r>
    </w:p>
    <w:p w:rsidR="00FF0EE2" w:rsidRPr="00FF0EE2" w:rsidRDefault="00FF0EE2" w:rsidP="00FF0EE2">
      <w:pPr>
        <w:spacing w:after="0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W ramach współpracy określonej w </w:t>
      </w:r>
      <w:r w:rsidRPr="00FF0EE2">
        <w:rPr>
          <w:rFonts w:ascii="Calibri" w:eastAsia="Times New Roman" w:hAnsi="Calibri" w:cs="Calibri"/>
          <w:lang w:eastAsia="zh-CN"/>
        </w:rPr>
        <w:t>ustawa z dnia 14 grudnia 2016 r. Prawo oświatowe (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t.j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Dz. U. z 2020 poz. 910 z 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późn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zm.) </w:t>
      </w:r>
      <w:r w:rsidRPr="00FF0EE2">
        <w:rPr>
          <w:rFonts w:ascii="Calibri" w:eastAsia="Times New Roman" w:hAnsi="Calibri" w:cs="Calibri"/>
          <w:lang w:eastAsia="pl-PL"/>
        </w:rPr>
        <w:t xml:space="preserve">z </w:t>
      </w:r>
      <w:r w:rsidRPr="00FF0EE2">
        <w:rPr>
          <w:rFonts w:ascii="Calibri" w:eastAsia="Times New Roman" w:hAnsi="Calibri" w:cs="Calibri"/>
          <w:lang w:eastAsia="zh-CN"/>
        </w:rPr>
        <w:t>pielęgniarką albo higienistką szkolną, lekarzem i lekarzem dentystą, sprawującym profilaktyczną opiekę zdrowotną nad dziećmi i młodzieżą będą im przekazane dane osobowe wymienione w art. 68 ustawy z dnia 14 grudnia 2016 r. Prawo oświatowe (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t.j</w:t>
      </w:r>
      <w:proofErr w:type="spellEnd"/>
      <w:r w:rsidRPr="00FF0EE2">
        <w:rPr>
          <w:rFonts w:ascii="Calibri" w:eastAsia="Times New Roman" w:hAnsi="Calibri" w:cs="Calibri"/>
          <w:lang w:eastAsia="zh-CN"/>
        </w:rPr>
        <w:t xml:space="preserve">. Dz. U. z 2020 poz. 910 z </w:t>
      </w:r>
      <w:proofErr w:type="spellStart"/>
      <w:r w:rsidRPr="00FF0EE2">
        <w:rPr>
          <w:rFonts w:ascii="Calibri" w:eastAsia="Times New Roman" w:hAnsi="Calibri" w:cs="Calibri"/>
          <w:lang w:eastAsia="zh-CN"/>
        </w:rPr>
        <w:t>późn</w:t>
      </w:r>
      <w:proofErr w:type="spellEnd"/>
      <w:r w:rsidRPr="00FF0EE2">
        <w:rPr>
          <w:rFonts w:ascii="Calibri" w:eastAsia="Times New Roman" w:hAnsi="Calibri" w:cs="Calibri"/>
          <w:lang w:eastAsia="zh-CN"/>
        </w:rPr>
        <w:t>. zm.)</w:t>
      </w:r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Państwa dane osobowe będą przetwarzane przez okres niezbędny do realizacji celu/ów dla jakiego/ jakich zostały zebrane a następnie przez okres, w którym Administrator jest zobowiązany do zachowania danych dla udokumentowania spełnienia wymagań prawnych zgodnie z Ustawą z dnia 14 lipca 1983 r. o narodowym zasobie archiwalnym i archiwach.</w:t>
      </w:r>
    </w:p>
    <w:p w:rsidR="00FF0EE2" w:rsidRPr="00FF0EE2" w:rsidRDefault="00FF0EE2" w:rsidP="00FF0EE2">
      <w:pPr>
        <w:spacing w:after="0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W sytuacji, gdy Państwa dane są przetwarzane na podstawie zgody ( art. 6 ust. 1 lit. a RODO oraz/ lub art. 9 ust. 2 lit. a RODO) można ją odwołać w dowolnym momencie składając pisemne oświadczenie u Administratora lub za pośrednictwem poczty elektronicznej na adres email: </w:t>
      </w:r>
      <w:hyperlink r:id="rId7" w:history="1">
        <w:r w:rsidRPr="00FF0EE2">
          <w:rPr>
            <w:rFonts w:ascii="Calibri" w:eastAsia="Times New Roman" w:hAnsi="Calibri" w:cs="Times New Roman"/>
            <w:color w:val="CC9900"/>
            <w:u w:val="single"/>
            <w:lang w:eastAsia="pl-PL"/>
          </w:rPr>
          <w:t>poczta@psplazy.pl</w:t>
        </w:r>
      </w:hyperlink>
      <w:r w:rsidRPr="00FF0EE2">
        <w:rPr>
          <w:rFonts w:ascii="Calibri" w:eastAsia="Times New Roman" w:hAnsi="Calibri" w:cs="Times New Roman"/>
          <w:lang w:eastAsia="pl-PL"/>
        </w:rPr>
        <w:t xml:space="preserve"> </w:t>
      </w:r>
    </w:p>
    <w:p w:rsidR="00FF0EE2" w:rsidRPr="00FF0EE2" w:rsidRDefault="00FF0EE2" w:rsidP="00FF0EE2">
      <w:pPr>
        <w:autoSpaceDE w:val="0"/>
        <w:autoSpaceDN w:val="0"/>
        <w:adjustRightInd w:val="0"/>
        <w:spacing w:after="0"/>
        <w:ind w:left="357"/>
        <w:jc w:val="both"/>
        <w:rPr>
          <w:rFonts w:ascii="Calibri" w:eastAsia="SimSun" w:hAnsi="Calibri" w:cs="Calibri"/>
          <w:b/>
          <w:i/>
          <w:lang w:eastAsia="ar-SA"/>
        </w:rPr>
      </w:pPr>
      <w:r w:rsidRPr="00FF0EE2">
        <w:rPr>
          <w:rFonts w:ascii="Calibri" w:eastAsia="Century Schoolbook" w:hAnsi="Calibri" w:cs="Calibri"/>
          <w:color w:val="000000"/>
        </w:rPr>
        <w:t>Powyższe nie wpływa na zgodność z prawem przetwarzania</w:t>
      </w:r>
      <w:r w:rsidRPr="00FF0EE2">
        <w:rPr>
          <w:rFonts w:ascii="Arial" w:eastAsia="Century Schoolbook" w:hAnsi="Arial" w:cs="Calibri"/>
          <w:color w:val="000000"/>
          <w:sz w:val="24"/>
          <w:szCs w:val="24"/>
        </w:rPr>
        <w:t xml:space="preserve">, </w:t>
      </w:r>
      <w:r w:rsidRPr="00FF0EE2">
        <w:rPr>
          <w:rFonts w:ascii="Calibri" w:eastAsia="Century Schoolbook" w:hAnsi="Calibri" w:cs="Calibri"/>
          <w:color w:val="000000"/>
        </w:rPr>
        <w:t>którego dokonano na podstawie wyrażonej przez Panią/Pana zgody przed jej cofnięciem.</w:t>
      </w:r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lastRenderedPageBreak/>
        <w:t xml:space="preserve">Administrator danych osobowych oświadcza i zapewnia, że stosowane przez </w:t>
      </w:r>
      <w:r w:rsidRPr="00FF0EE2">
        <w:rPr>
          <w:rFonts w:ascii="Calibri" w:eastAsia="Times New Roman" w:hAnsi="Calibri" w:cs="Calibri"/>
          <w:color w:val="000000"/>
          <w:lang w:eastAsia="pl-PL"/>
        </w:rPr>
        <w:t>Niego</w:t>
      </w:r>
      <w:r w:rsidRPr="00FF0EE2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FF0EE2">
        <w:rPr>
          <w:rFonts w:ascii="Calibri" w:eastAsia="Times New Roman" w:hAnsi="Calibri" w:cs="Calibri"/>
          <w:lang w:eastAsia="pl-PL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:rsidR="00FF0EE2" w:rsidRPr="00FF0EE2" w:rsidRDefault="00FF0EE2" w:rsidP="00FF0EE2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color w:val="000000"/>
          <w:lang w:eastAsia="pl-PL"/>
        </w:rPr>
        <w:t>W związku z przetwarzaniem danych przysługują Państwu następujące prawa: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prawo dostępu do danych osobowych w tym prawo do uzyskania kopii tych danych,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prawo do żądania sprostowania (poprawiania) danych osobowych – w przypadku, gdy dane są nieprawidłowe lub niekompletne,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prawo do żądania usunięcia danych osobowych </w:t>
      </w:r>
      <w:r w:rsidRPr="00FF0EE2">
        <w:rPr>
          <w:rFonts w:ascii="Calibri" w:eastAsia="Times New Roman" w:hAnsi="Calibri" w:cs="Century Schoolbook"/>
        </w:rPr>
        <w:t>w sytuacji, gdy przetwarzanie danych nie następuje w celu wywiązania się z obowiązku wynikającego z przepisu prawa,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prawo do żądania ograniczenia przetwarzania danych osobowych w przypadkach określonych w ogólnym rozporządzeniu o ochronie danych osobowych,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prawo do przenoszenia danych osobowych, gdy </w:t>
      </w:r>
      <w:r w:rsidRPr="00FF0EE2">
        <w:rPr>
          <w:rFonts w:ascii="Calibri" w:eastAsia="Times New Roman" w:hAnsi="Calibri" w:cs="Times New Roman"/>
          <w:lang w:eastAsia="pl-PL"/>
        </w:rPr>
        <w:t xml:space="preserve"> przetwarzanie odbywa się na podstawie art. 6 ust. 1 lit. a RODO lub art. 6 ust. 1 lit. b RODO lub art. 9 ust. 2 lit. a RODO oraz przetwarzanie odbywa się w sposób zautomatyzowany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prawo do sprzeciwu wobec przetwarzania danych Pani/Pana dotyczących, gdy przetwarzanie danych odbywa się na podstawie art. 6 ust.1 lit. e RODO,</w:t>
      </w:r>
    </w:p>
    <w:p w:rsidR="00FF0EE2" w:rsidRPr="00FF0EE2" w:rsidRDefault="00FF0EE2" w:rsidP="00FF0EE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 xml:space="preserve">prawo do cofnięcia zgody, gdy przetwarzanie jest oparte o wyrażenie zgody bez </w:t>
      </w:r>
      <w:r w:rsidRPr="00FF0EE2">
        <w:rPr>
          <w:rFonts w:ascii="Calibri" w:eastAsia="Times New Roman" w:hAnsi="Calibri" w:cs="Century Schoolbook"/>
        </w:rPr>
        <w:t>konsekwencji dla przetwarzania, którego dokonano przed jej cofnięciem, jeśli dane zbierane są na podstawie zgody,</w:t>
      </w:r>
    </w:p>
    <w:p w:rsidR="00FF0EE2" w:rsidRPr="00FF0EE2" w:rsidRDefault="00FF0EE2" w:rsidP="00FF0EE2">
      <w:pPr>
        <w:shd w:val="clear" w:color="auto" w:fill="FFFFFF"/>
        <w:spacing w:after="0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FF0EE2">
        <w:rPr>
          <w:rFonts w:ascii="Calibri" w:eastAsia="Times New Roman" w:hAnsi="Calibri" w:cs="Century Schoolbook"/>
        </w:rPr>
        <w:t>Zakres każdego z tych praw oraz sytuacje, z których można z nich skorzystać, wynikają  z przepisów RODO.</w:t>
      </w:r>
    </w:p>
    <w:p w:rsidR="00FF0EE2" w:rsidRPr="00FF0EE2" w:rsidRDefault="00FF0EE2" w:rsidP="00FF0EE2">
      <w:pPr>
        <w:autoSpaceDE w:val="0"/>
        <w:autoSpaceDN w:val="0"/>
        <w:adjustRightInd w:val="0"/>
        <w:spacing w:after="0"/>
        <w:ind w:left="357"/>
        <w:contextualSpacing/>
        <w:jc w:val="both"/>
        <w:rPr>
          <w:rFonts w:ascii="Calibri" w:eastAsia="Times New Roman" w:hAnsi="Calibri" w:cs="Century Schoolbook"/>
        </w:rPr>
      </w:pPr>
      <w:r w:rsidRPr="00FF0EE2">
        <w:rPr>
          <w:rFonts w:ascii="Calibri" w:eastAsia="Times New Roman" w:hAnsi="Calibri" w:cs="Century Schoolbook"/>
        </w:rPr>
        <w:t>Z praw tych może Pan/Pani skorzystać składając wniosek u Administratora.</w:t>
      </w:r>
    </w:p>
    <w:p w:rsidR="00FF0EE2" w:rsidRPr="00FF0EE2" w:rsidRDefault="00FF0EE2" w:rsidP="00FF0EE2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Mają Państwo prawo wniesienia skargi do organu nadzorczego: Prezesa Urzędu Ochrony Danych Osobowych, ul. Stawki 2, 00-193 Warszawa.</w:t>
      </w:r>
    </w:p>
    <w:p w:rsidR="00FF0EE2" w:rsidRPr="00FF0EE2" w:rsidRDefault="00FF0EE2" w:rsidP="00FF0EE2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Podanie przez Panią/ Pana  danych osobowych w zakresie określonym przepisami prawa jest obowiązkowe</w:t>
      </w:r>
      <w:r w:rsidRPr="00FF0EE2">
        <w:rPr>
          <w:rFonts w:ascii="Calibri" w:eastAsia="Times New Roman" w:hAnsi="Calibri" w:cs="Calibri"/>
          <w:lang w:eastAsia="pl-PL"/>
        </w:rPr>
        <w:t xml:space="preserve"> </w:t>
      </w:r>
      <w:r w:rsidRPr="00FF0EE2">
        <w:rPr>
          <w:rFonts w:ascii="Calibri" w:eastAsia="Times New Roman" w:hAnsi="Calibri" w:cs="Calibri"/>
          <w:lang w:eastAsia="pl-PL"/>
        </w:rPr>
        <w:t>w sytuacji, gdy przesłanką  przetwarzania danych osobowych jest przepis prawa lub zawarta między stronami umowa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:rsidR="00FF0EE2" w:rsidRPr="00FF0EE2" w:rsidRDefault="00FF0EE2" w:rsidP="00FF0EE2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F0EE2">
        <w:rPr>
          <w:rFonts w:ascii="Calibri" w:eastAsia="Times New Roman" w:hAnsi="Calibri" w:cs="Calibri"/>
          <w:lang w:eastAsia="pl-PL"/>
        </w:rPr>
        <w:t>Państwa dane osobowe nie są przetwarzane przez Administratora danych w sposób zautomatyzowany i nie są poddawane profilowaniu. Mogą wystąpić przypadki, gdy Państwa  dane osobowe zostaną przekazane do państwa trzeciego lub organizacji międzynarodowej, jeśli taka sytuacja będzie miała miejsce zostaniecie Państwo każdorazowo o takim przypadku poinformowani.</w:t>
      </w:r>
    </w:p>
    <w:p w:rsidR="00FF0EE2" w:rsidRPr="00FF0EE2" w:rsidRDefault="00FF0EE2" w:rsidP="00FF0EE2">
      <w:pPr>
        <w:shd w:val="clear" w:color="auto" w:fill="FFFFFF"/>
        <w:spacing w:after="0"/>
        <w:ind w:left="720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FF0EE2" w:rsidRPr="00FF0EE2" w:rsidRDefault="00FF0EE2" w:rsidP="00FF0EE2">
      <w:pPr>
        <w:spacing w:after="0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:rsidR="00FF0EE2" w:rsidRPr="00FF0EE2" w:rsidRDefault="00FF0EE2" w:rsidP="00FF0EE2">
      <w:pPr>
        <w:spacing w:after="0"/>
        <w:ind w:hanging="357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0EE2" w:rsidRPr="00FF0EE2" w:rsidRDefault="00FF0EE2" w:rsidP="00FF0EE2">
      <w:pPr>
        <w:spacing w:after="0"/>
        <w:ind w:hanging="35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F0EE2">
        <w:rPr>
          <w:rFonts w:ascii="Calibri" w:eastAsia="Times New Roman" w:hAnsi="Calibri" w:cs="Calibri"/>
          <w:color w:val="000000"/>
          <w:lang w:eastAsia="pl-PL"/>
        </w:rPr>
        <w:t xml:space="preserve">         </w:t>
      </w:r>
    </w:p>
    <w:p w:rsidR="00FF0EE2" w:rsidRPr="00FF0EE2" w:rsidRDefault="00FF0EE2" w:rsidP="00FF0EE2">
      <w:pPr>
        <w:spacing w:after="0"/>
        <w:ind w:left="357" w:hanging="3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5E4752" w:rsidRDefault="005E4752"/>
    <w:sectPr w:rsidR="005E4752" w:rsidSect="00FF0EE2">
      <w:footerReference w:type="default" r:id="rId8"/>
      <w:pgSz w:w="11907" w:h="16839" w:code="9"/>
      <w:pgMar w:top="709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:rsidR="00CC2E16" w:rsidRDefault="007246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3F7" w:rsidRDefault="00724607" w:rsidP="00443F2A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05A"/>
    <w:multiLevelType w:val="hybridMultilevel"/>
    <w:tmpl w:val="32A8B120"/>
    <w:lvl w:ilvl="0" w:tplc="A2C6FA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E2"/>
    <w:rsid w:val="005E4752"/>
    <w:rsid w:val="0072460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EE2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0EE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EE2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0EE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poczta@psp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splaz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2021-08-25T13:41:00Z</cp:lastPrinted>
  <dcterms:created xsi:type="dcterms:W3CDTF">2021-08-25T13:34:00Z</dcterms:created>
  <dcterms:modified xsi:type="dcterms:W3CDTF">2021-08-25T13:41:00Z</dcterms:modified>
</cp:coreProperties>
</file>